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1E" w:rsidRPr="00E55E98" w:rsidRDefault="005D7F85" w:rsidP="00E55E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5E98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E55E98" w:rsidRDefault="00E55E98" w:rsidP="00E55E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5E98">
        <w:rPr>
          <w:rFonts w:ascii="Times New Roman" w:hAnsi="Times New Roman" w:cs="Times New Roman"/>
          <w:b/>
          <w:sz w:val="40"/>
          <w:szCs w:val="40"/>
        </w:rPr>
        <w:t>о предупреждении преступлений по хищению денежных сре</w:t>
      </w:r>
      <w:proofErr w:type="gramStart"/>
      <w:r w:rsidRPr="00E55E98">
        <w:rPr>
          <w:rFonts w:ascii="Times New Roman" w:hAnsi="Times New Roman" w:cs="Times New Roman"/>
          <w:b/>
          <w:sz w:val="40"/>
          <w:szCs w:val="40"/>
        </w:rPr>
        <w:t>дств гр</w:t>
      </w:r>
      <w:proofErr w:type="gramEnd"/>
      <w:r w:rsidRPr="00E55E98">
        <w:rPr>
          <w:rFonts w:ascii="Times New Roman" w:hAnsi="Times New Roman" w:cs="Times New Roman"/>
          <w:b/>
          <w:sz w:val="40"/>
          <w:szCs w:val="40"/>
        </w:rPr>
        <w:t>аждан</w:t>
      </w:r>
    </w:p>
    <w:p w:rsidR="00E55E98" w:rsidRDefault="00E55E98" w:rsidP="00E55E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55E98">
        <w:rPr>
          <w:rFonts w:ascii="Times New Roman" w:hAnsi="Times New Roman" w:cs="Times New Roman"/>
          <w:b/>
          <w:sz w:val="40"/>
          <w:szCs w:val="40"/>
        </w:rPr>
        <w:t xml:space="preserve"> посредством использования информационно-телекоммуникационных технологий</w:t>
      </w:r>
    </w:p>
    <w:p w:rsidR="00E55E98" w:rsidRPr="00E55E98" w:rsidRDefault="00E55E98" w:rsidP="00E55E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7F85" w:rsidRPr="00E55E98" w:rsidRDefault="005D7F85" w:rsidP="005D7F85">
      <w:pPr>
        <w:jc w:val="both"/>
        <w:rPr>
          <w:rFonts w:ascii="Times New Roman" w:hAnsi="Times New Roman" w:cs="Times New Roman"/>
          <w:sz w:val="40"/>
          <w:szCs w:val="40"/>
        </w:rPr>
      </w:pPr>
      <w:r w:rsidRPr="00E55E98">
        <w:rPr>
          <w:rFonts w:ascii="Times New Roman" w:hAnsi="Times New Roman" w:cs="Times New Roman"/>
          <w:sz w:val="40"/>
          <w:szCs w:val="40"/>
        </w:rPr>
        <w:t xml:space="preserve">С развитием современных технологий появились новые виды преступлений, общественную опасность которых усиливает специфика способа совершения преступления – использование удаленного доступа к банковскому  счету при помощи технических средств, позволяющего приступному лицу содействовать списанию, переводу денежных средств граждан </w:t>
      </w:r>
      <w:proofErr w:type="gramStart"/>
      <w:r w:rsidRPr="00E55E98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E55E98">
        <w:rPr>
          <w:rFonts w:ascii="Times New Roman" w:hAnsi="Times New Roman" w:cs="Times New Roman"/>
          <w:sz w:val="40"/>
          <w:szCs w:val="40"/>
        </w:rPr>
        <w:t xml:space="preserve"> банковских счетов, открытых </w:t>
      </w:r>
      <w:proofErr w:type="gramStart"/>
      <w:r w:rsidRPr="00E55E98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E55E98">
        <w:rPr>
          <w:rFonts w:ascii="Times New Roman" w:hAnsi="Times New Roman" w:cs="Times New Roman"/>
          <w:sz w:val="40"/>
          <w:szCs w:val="40"/>
        </w:rPr>
        <w:t xml:space="preserve"> различных кредитно-финансовых </w:t>
      </w:r>
      <w:proofErr w:type="gramStart"/>
      <w:r w:rsidRPr="00E55E98">
        <w:rPr>
          <w:rFonts w:ascii="Times New Roman" w:hAnsi="Times New Roman" w:cs="Times New Roman"/>
          <w:sz w:val="40"/>
          <w:szCs w:val="40"/>
        </w:rPr>
        <w:t>организациях</w:t>
      </w:r>
      <w:proofErr w:type="gramEnd"/>
      <w:r w:rsidRPr="00E55E98">
        <w:rPr>
          <w:rFonts w:ascii="Times New Roman" w:hAnsi="Times New Roman" w:cs="Times New Roman"/>
          <w:sz w:val="40"/>
          <w:szCs w:val="40"/>
        </w:rPr>
        <w:t>, при этом оставаться анонимными и совершать преступление из любой точки мира.</w:t>
      </w:r>
    </w:p>
    <w:p w:rsidR="005D7F85" w:rsidRDefault="005D7F85" w:rsidP="005D7F85">
      <w:pPr>
        <w:jc w:val="both"/>
        <w:rPr>
          <w:rFonts w:ascii="Times New Roman" w:hAnsi="Times New Roman" w:cs="Times New Roman"/>
          <w:sz w:val="40"/>
          <w:szCs w:val="40"/>
        </w:rPr>
      </w:pPr>
      <w:r w:rsidRPr="00E55E98">
        <w:rPr>
          <w:rFonts w:ascii="Times New Roman" w:hAnsi="Times New Roman" w:cs="Times New Roman"/>
          <w:sz w:val="40"/>
          <w:szCs w:val="40"/>
        </w:rPr>
        <w:t>Наиболее активно преступники используют методы «звонок сотрудника банка с предложениями о кредитовании» либо «госслужащего – родственник попал в ДТП», а также «подмены» номера, в том числе правоохранительных органов края.</w:t>
      </w:r>
    </w:p>
    <w:p w:rsidR="00E55E98" w:rsidRPr="00E55E98" w:rsidRDefault="00E55E98" w:rsidP="00E55E9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55E98" w:rsidRDefault="00E55E98" w:rsidP="00E55E9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5E98">
        <w:rPr>
          <w:rFonts w:ascii="Times New Roman" w:hAnsi="Times New Roman" w:cs="Times New Roman"/>
          <w:b/>
          <w:sz w:val="48"/>
          <w:szCs w:val="48"/>
        </w:rPr>
        <w:t xml:space="preserve">Будьте бдительны, </w:t>
      </w:r>
    </w:p>
    <w:p w:rsidR="00E55E98" w:rsidRPr="00E55E98" w:rsidRDefault="00E55E98" w:rsidP="00E55E9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5E98">
        <w:rPr>
          <w:rFonts w:ascii="Times New Roman" w:hAnsi="Times New Roman" w:cs="Times New Roman"/>
          <w:b/>
          <w:sz w:val="48"/>
          <w:szCs w:val="48"/>
        </w:rPr>
        <w:t>не дайте себя обмануть.</w:t>
      </w:r>
    </w:p>
    <w:sectPr w:rsidR="00E55E98" w:rsidRPr="00E5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44"/>
    <w:rsid w:val="005D7F85"/>
    <w:rsid w:val="007F761E"/>
    <w:rsid w:val="00E55E98"/>
    <w:rsid w:val="00FA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2</cp:revision>
  <dcterms:created xsi:type="dcterms:W3CDTF">2023-04-17T07:41:00Z</dcterms:created>
  <dcterms:modified xsi:type="dcterms:W3CDTF">2023-04-17T08:00:00Z</dcterms:modified>
</cp:coreProperties>
</file>